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E932" w14:textId="20152850" w:rsidR="00DB0649" w:rsidRDefault="00DB0649" w:rsidP="00DB0649">
      <w:pPr>
        <w:jc w:val="center"/>
        <w:rPr>
          <w:rFonts w:ascii="Times New Roman" w:hAnsi="Times New Roman"/>
          <w:b/>
          <w:bCs/>
          <w:sz w:val="22"/>
          <w:szCs w:val="22"/>
        </w:rPr>
      </w:pPr>
      <w:bookmarkStart w:id="0" w:name="_Hlk58242952"/>
      <w:r>
        <w:rPr>
          <w:rFonts w:ascii="Times New Roman" w:hAnsi="Times New Roman"/>
          <w:b/>
          <w:bCs/>
          <w:sz w:val="22"/>
          <w:szCs w:val="22"/>
        </w:rPr>
        <w:t>Rogue Regional Call</w:t>
      </w:r>
      <w:r w:rsidRPr="009D1743">
        <w:rPr>
          <w:rFonts w:ascii="Times New Roman" w:hAnsi="Times New Roman"/>
          <w:b/>
          <w:bCs/>
          <w:sz w:val="22"/>
          <w:szCs w:val="22"/>
        </w:rPr>
        <w:t xml:space="preserve"> </w:t>
      </w:r>
    </w:p>
    <w:p w14:paraId="0CFA0BFE" w14:textId="70FE02C8" w:rsidR="00DB0649" w:rsidRDefault="00DB0649" w:rsidP="00DB0649">
      <w:pPr>
        <w:jc w:val="center"/>
        <w:rPr>
          <w:rFonts w:ascii="Times New Roman" w:hAnsi="Times New Roman"/>
          <w:b/>
          <w:bCs/>
          <w:sz w:val="22"/>
          <w:szCs w:val="22"/>
        </w:rPr>
      </w:pPr>
      <w:r w:rsidRPr="009D1743">
        <w:rPr>
          <w:rFonts w:ascii="Times New Roman" w:hAnsi="Times New Roman"/>
          <w:b/>
          <w:bCs/>
          <w:sz w:val="22"/>
          <w:szCs w:val="22"/>
        </w:rPr>
        <w:t>DRAFT Agenda</w:t>
      </w:r>
      <w:r>
        <w:rPr>
          <w:rFonts w:ascii="Times New Roman" w:hAnsi="Times New Roman"/>
          <w:b/>
          <w:bCs/>
          <w:sz w:val="22"/>
          <w:szCs w:val="22"/>
        </w:rPr>
        <w:t xml:space="preserve"> for 28 February</w:t>
      </w:r>
      <w:r w:rsidRPr="009D1743">
        <w:rPr>
          <w:rFonts w:ascii="Times New Roman" w:hAnsi="Times New Roman"/>
          <w:b/>
          <w:bCs/>
          <w:sz w:val="22"/>
          <w:szCs w:val="22"/>
        </w:rPr>
        <w:t xml:space="preserve"> 2023 at 0</w:t>
      </w:r>
      <w:r>
        <w:rPr>
          <w:rFonts w:ascii="Times New Roman" w:hAnsi="Times New Roman"/>
          <w:b/>
          <w:bCs/>
          <w:sz w:val="22"/>
          <w:szCs w:val="22"/>
        </w:rPr>
        <w:t>830</w:t>
      </w:r>
    </w:p>
    <w:p w14:paraId="6FAAC72B" w14:textId="77777777" w:rsidR="00DB0649" w:rsidRPr="009D1743" w:rsidRDefault="00DB0649" w:rsidP="00DB0649">
      <w:pPr>
        <w:jc w:val="center"/>
        <w:rPr>
          <w:rFonts w:ascii="Times New Roman" w:hAnsi="Times New Roman"/>
          <w:b/>
          <w:bCs/>
          <w:sz w:val="22"/>
          <w:szCs w:val="22"/>
        </w:rPr>
      </w:pPr>
    </w:p>
    <w:p w14:paraId="05A7A9CC" w14:textId="77777777" w:rsidR="00DB0649" w:rsidRPr="009D1743" w:rsidRDefault="00DB0649" w:rsidP="00DB0649">
      <w:pPr>
        <w:jc w:val="center"/>
        <w:rPr>
          <w:rFonts w:ascii="Times New Roman" w:hAnsi="Times New Roman"/>
          <w:sz w:val="22"/>
          <w:szCs w:val="22"/>
        </w:rPr>
      </w:pPr>
      <w:r w:rsidRPr="009D1743">
        <w:rPr>
          <w:rFonts w:ascii="Times New Roman" w:hAnsi="Times New Roman"/>
          <w:sz w:val="22"/>
          <w:szCs w:val="22"/>
        </w:rPr>
        <w:t xml:space="preserve">Conference line: 1-844-800-2712 </w:t>
      </w:r>
      <w:r w:rsidRPr="009D1743">
        <w:rPr>
          <w:rFonts w:ascii="Times New Roman" w:hAnsi="Times New Roman"/>
          <w:sz w:val="22"/>
          <w:szCs w:val="22"/>
        </w:rPr>
        <w:tab/>
        <w:t xml:space="preserve">Access: 199 076 9084  </w:t>
      </w:r>
    </w:p>
    <w:p w14:paraId="0C299D40" w14:textId="77777777" w:rsidR="00DB0649" w:rsidRPr="009D1743" w:rsidRDefault="00DB0649" w:rsidP="00DB0649">
      <w:pPr>
        <w:jc w:val="center"/>
        <w:rPr>
          <w:rStyle w:val="Hyperlink"/>
          <w:color w:val="auto"/>
          <w:sz w:val="22"/>
          <w:szCs w:val="22"/>
          <w:u w:val="none"/>
        </w:rPr>
      </w:pPr>
      <w:r w:rsidRPr="009D1743">
        <w:rPr>
          <w:rFonts w:ascii="Times New Roman" w:hAnsi="Times New Roman"/>
          <w:sz w:val="22"/>
          <w:szCs w:val="22"/>
        </w:rPr>
        <w:t xml:space="preserve">WebEx meeting: </w:t>
      </w:r>
    </w:p>
    <w:p w14:paraId="07984391" w14:textId="77777777" w:rsidR="00DB0649" w:rsidRDefault="00000000" w:rsidP="00DB0649">
      <w:pPr>
        <w:spacing w:line="360" w:lineRule="atLeast"/>
        <w:jc w:val="center"/>
        <w:rPr>
          <w:rFonts w:ascii="Arial" w:hAnsi="Arial" w:cs="Arial"/>
          <w:color w:val="333333"/>
          <w:sz w:val="21"/>
          <w:szCs w:val="21"/>
          <w:lang w:bidi="ar-SA"/>
        </w:rPr>
      </w:pPr>
      <w:hyperlink r:id="rId10" w:tgtFrame="_blank" w:history="1">
        <w:r w:rsidR="00DB0649">
          <w:rPr>
            <w:rStyle w:val="Hyperlink"/>
            <w:color w:val="005E7D"/>
            <w:u w:val="none"/>
          </w:rPr>
          <w:t>https://usace1.webex.com/usace1/j.php?MTID=md4768bc0ba1affea7c16c9ac70bea4a5</w:t>
        </w:r>
      </w:hyperlink>
    </w:p>
    <w:p w14:paraId="2C709A1C" w14:textId="703B59FC" w:rsidR="00DB0649" w:rsidRDefault="00DB0649" w:rsidP="00DB0649">
      <w:pPr>
        <w:jc w:val="center"/>
        <w:rPr>
          <w:rFonts w:ascii="Times New Roman" w:hAnsi="Times New Roman"/>
          <w:sz w:val="22"/>
          <w:szCs w:val="22"/>
        </w:rPr>
      </w:pPr>
      <w:r w:rsidRPr="009D1743">
        <w:rPr>
          <w:rFonts w:ascii="Times New Roman" w:hAnsi="Times New Roman"/>
          <w:sz w:val="22"/>
          <w:szCs w:val="22"/>
        </w:rPr>
        <w:t xml:space="preserve">Access Code: </w:t>
      </w:r>
      <w:r>
        <w:rPr>
          <w:rFonts w:ascii="Times New Roman" w:hAnsi="Times New Roman"/>
          <w:sz w:val="22"/>
          <w:szCs w:val="22"/>
        </w:rPr>
        <w:t>2761 171 6915</w:t>
      </w:r>
      <w:r w:rsidRPr="009D1743">
        <w:rPr>
          <w:rFonts w:ascii="Times New Roman" w:hAnsi="Times New Roman"/>
          <w:sz w:val="22"/>
          <w:szCs w:val="22"/>
        </w:rPr>
        <w:tab/>
        <w:t xml:space="preserve"> Password: </w:t>
      </w:r>
      <w:r>
        <w:rPr>
          <w:rFonts w:ascii="Arial" w:hAnsi="Arial" w:cs="Arial"/>
          <w:color w:val="333333"/>
          <w:sz w:val="21"/>
          <w:szCs w:val="21"/>
        </w:rPr>
        <w:t>CMRfy23c@@</w:t>
      </w:r>
      <w:proofErr w:type="spellStart"/>
      <w:r>
        <w:rPr>
          <w:rFonts w:ascii="Arial" w:hAnsi="Arial" w:cs="Arial"/>
          <w:color w:val="333333"/>
          <w:sz w:val="21"/>
          <w:szCs w:val="21"/>
        </w:rPr>
        <w:t>rd</w:t>
      </w:r>
      <w:proofErr w:type="spellEnd"/>
    </w:p>
    <w:p w14:paraId="76D4FC6F" w14:textId="77777777" w:rsidR="00DB0649" w:rsidRPr="009D1743" w:rsidRDefault="00DB0649" w:rsidP="00DB0649">
      <w:pPr>
        <w:jc w:val="center"/>
        <w:rPr>
          <w:rFonts w:ascii="Times New Roman" w:hAnsi="Times New Roman"/>
          <w:sz w:val="22"/>
          <w:szCs w:val="22"/>
        </w:rPr>
      </w:pPr>
    </w:p>
    <w:bookmarkEnd w:id="0"/>
    <w:p w14:paraId="1A299583" w14:textId="146DB846" w:rsidR="00DB0649" w:rsidRDefault="00DB0649" w:rsidP="00DB0649">
      <w:pPr>
        <w:rPr>
          <w:sz w:val="22"/>
          <w:szCs w:val="22"/>
          <w:lang w:bidi="ar-SA"/>
        </w:rPr>
      </w:pPr>
      <w:r w:rsidRPr="009D1743">
        <w:rPr>
          <w:rFonts w:ascii="Times New Roman" w:hAnsi="Times New Roman"/>
          <w:sz w:val="22"/>
          <w:szCs w:val="22"/>
        </w:rPr>
        <w:t xml:space="preserve">Documents may be found at: </w:t>
      </w:r>
      <w:hyperlink r:id="rId11" w:history="1">
        <w:r>
          <w:rPr>
            <w:rStyle w:val="Hyperlink"/>
          </w:rPr>
          <w:t>Documents / Rogue / 2022 / Rogue Coordination</w:t>
        </w:r>
      </w:hyperlink>
    </w:p>
    <w:p w14:paraId="63E52D7A" w14:textId="48597A43" w:rsidR="00DB0649" w:rsidRPr="009D1743" w:rsidRDefault="00DB0649" w:rsidP="00DB0649">
      <w:pPr>
        <w:jc w:val="center"/>
        <w:rPr>
          <w:rStyle w:val="Hyperlink"/>
          <w:color w:val="auto"/>
          <w:sz w:val="22"/>
          <w:szCs w:val="22"/>
        </w:rPr>
      </w:pPr>
    </w:p>
    <w:p w14:paraId="6A0E8499" w14:textId="77777777" w:rsidR="00DB0649" w:rsidRPr="009D1743" w:rsidRDefault="00DB0649" w:rsidP="00DB0649">
      <w:pPr>
        <w:rPr>
          <w:rStyle w:val="Hyperlink"/>
          <w:color w:val="auto"/>
          <w:sz w:val="22"/>
          <w:szCs w:val="22"/>
        </w:rPr>
      </w:pPr>
    </w:p>
    <w:p w14:paraId="423A85FA" w14:textId="77777777" w:rsidR="00153BBB" w:rsidRPr="0078509A" w:rsidRDefault="00153BBB" w:rsidP="00C15488">
      <w:pPr>
        <w:ind w:left="360"/>
        <w:jc w:val="center"/>
        <w:rPr>
          <w:rStyle w:val="Hyperlink"/>
          <w:sz w:val="22"/>
          <w:szCs w:val="22"/>
          <w:highlight w:val="yellow"/>
        </w:rPr>
      </w:pPr>
    </w:p>
    <w:p w14:paraId="3C607433" w14:textId="2233C1AA" w:rsidR="00C15488" w:rsidRPr="0078509A" w:rsidRDefault="00C15488" w:rsidP="00C15488">
      <w:pPr>
        <w:pStyle w:val="ListParagraph"/>
        <w:numPr>
          <w:ilvl w:val="0"/>
          <w:numId w:val="1"/>
        </w:numPr>
        <w:rPr>
          <w:rFonts w:ascii="Times New Roman" w:hAnsi="Times New Roman"/>
          <w:b/>
          <w:sz w:val="22"/>
          <w:szCs w:val="22"/>
        </w:rPr>
      </w:pPr>
      <w:r w:rsidRPr="0078509A">
        <w:rPr>
          <w:rFonts w:ascii="Times New Roman" w:hAnsi="Times New Roman"/>
          <w:b/>
          <w:sz w:val="22"/>
          <w:szCs w:val="22"/>
        </w:rPr>
        <w:t>Action Items</w:t>
      </w:r>
    </w:p>
    <w:p w14:paraId="3699570C" w14:textId="0D96F0F9" w:rsidR="0078509A" w:rsidRPr="0078509A" w:rsidRDefault="00A20353"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[Oct 22] ACTION: </w:t>
      </w:r>
      <w:r w:rsidR="0078509A" w:rsidRPr="0078509A">
        <w:rPr>
          <w:rFonts w:ascii="Times New Roman" w:hAnsi="Times New Roman"/>
          <w:bCs/>
          <w:sz w:val="22"/>
          <w:szCs w:val="22"/>
        </w:rPr>
        <w:t>Review the documentation submitted by Van Dyke to better understand the history.  At the November meeting, plan to discuss any potential changes to production.</w:t>
      </w:r>
    </w:p>
    <w:p w14:paraId="2F5AAF1E" w14:textId="0CF94EA7" w:rsidR="00C15488" w:rsidRPr="0078509A" w:rsidRDefault="00C15488" w:rsidP="00E44EB4">
      <w:pPr>
        <w:pStyle w:val="ListParagraph"/>
        <w:ind w:left="1224"/>
        <w:rPr>
          <w:rFonts w:ascii="Times New Roman" w:hAnsi="Times New Roman"/>
          <w:b/>
          <w:sz w:val="22"/>
          <w:szCs w:val="22"/>
          <w:highlight w:val="yellow"/>
        </w:rPr>
      </w:pPr>
    </w:p>
    <w:p w14:paraId="44FCD722" w14:textId="77777777" w:rsidR="00C15488" w:rsidRPr="0078509A" w:rsidRDefault="00C15488" w:rsidP="00C15488">
      <w:pPr>
        <w:pStyle w:val="ListParagraph"/>
        <w:numPr>
          <w:ilvl w:val="0"/>
          <w:numId w:val="1"/>
        </w:numPr>
        <w:rPr>
          <w:rFonts w:ascii="Times New Roman" w:hAnsi="Times New Roman"/>
          <w:b/>
          <w:sz w:val="22"/>
          <w:szCs w:val="22"/>
        </w:rPr>
      </w:pPr>
      <w:bookmarkStart w:id="1" w:name="_Hlk74133174"/>
      <w:r w:rsidRPr="0078509A">
        <w:rPr>
          <w:rFonts w:ascii="Times New Roman" w:hAnsi="Times New Roman"/>
          <w:b/>
          <w:sz w:val="22"/>
          <w:szCs w:val="22"/>
        </w:rPr>
        <w:t>Updates</w:t>
      </w:r>
    </w:p>
    <w:bookmarkEnd w:id="1"/>
    <w:p w14:paraId="4DB91BE0" w14:textId="13E80848" w:rsidR="009470B7" w:rsidRPr="0078509A" w:rsidRDefault="009470B7" w:rsidP="009470B7">
      <w:pPr>
        <w:pStyle w:val="ListParagraph"/>
        <w:numPr>
          <w:ilvl w:val="1"/>
          <w:numId w:val="1"/>
        </w:numPr>
        <w:contextualSpacing w:val="0"/>
        <w:rPr>
          <w:rFonts w:ascii="Times New Roman" w:hAnsi="Times New Roman"/>
          <w:sz w:val="22"/>
          <w:szCs w:val="22"/>
          <w:lang w:bidi="ar-SA"/>
        </w:rPr>
      </w:pPr>
      <w:r w:rsidRPr="0078509A">
        <w:rPr>
          <w:rFonts w:ascii="Times New Roman" w:hAnsi="Times New Roman"/>
          <w:sz w:val="22"/>
          <w:szCs w:val="22"/>
        </w:rPr>
        <w:t xml:space="preserve">Power supply update.  </w:t>
      </w:r>
    </w:p>
    <w:p w14:paraId="516F3F02" w14:textId="479261A9"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Fish water update.  </w:t>
      </w:r>
    </w:p>
    <w:p w14:paraId="33D11960" w14:textId="55B97060"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Domestic water update.  </w:t>
      </w:r>
    </w:p>
    <w:p w14:paraId="77C7560F" w14:textId="461906DD"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Roofs.  </w:t>
      </w:r>
    </w:p>
    <w:p w14:paraId="20332F6C" w14:textId="49292D04" w:rsidR="00A20353" w:rsidRDefault="009470B7">
      <w:pPr>
        <w:pStyle w:val="ListParagraph"/>
        <w:numPr>
          <w:ilvl w:val="1"/>
          <w:numId w:val="1"/>
        </w:numPr>
        <w:contextualSpacing w:val="0"/>
        <w:rPr>
          <w:rFonts w:ascii="Times New Roman" w:hAnsi="Times New Roman"/>
          <w:sz w:val="22"/>
          <w:szCs w:val="22"/>
        </w:rPr>
      </w:pPr>
      <w:r w:rsidRPr="0078509A" w:rsidDel="00E64104">
        <w:rPr>
          <w:rFonts w:ascii="Times New Roman" w:hAnsi="Times New Roman"/>
          <w:sz w:val="22"/>
          <w:szCs w:val="22"/>
        </w:rPr>
        <w:t xml:space="preserve">Chiller. </w:t>
      </w:r>
    </w:p>
    <w:p w14:paraId="57B5C626" w14:textId="4BB0DF66" w:rsidR="00E64104" w:rsidRPr="00A20353" w:rsidRDefault="00E64104">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Brail hoist.  </w:t>
      </w:r>
    </w:p>
    <w:p w14:paraId="0F24CE38" w14:textId="5B7729F0"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Concrete inspections. </w:t>
      </w:r>
    </w:p>
    <w:p w14:paraId="1207F7F0" w14:textId="0590CCE2"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Applegate Trap inspections/repairs. </w:t>
      </w:r>
    </w:p>
    <w:p w14:paraId="09722800" w14:textId="221A3332" w:rsidR="009470B7" w:rsidRPr="0078509A" w:rsidRDefault="009470B7" w:rsidP="009470B7">
      <w:pPr>
        <w:pStyle w:val="ListParagraph"/>
        <w:numPr>
          <w:ilvl w:val="0"/>
          <w:numId w:val="1"/>
        </w:numPr>
        <w:contextualSpacing w:val="0"/>
        <w:rPr>
          <w:rFonts w:ascii="Times New Roman" w:hAnsi="Times New Roman"/>
          <w:sz w:val="22"/>
          <w:szCs w:val="22"/>
        </w:rPr>
      </w:pPr>
      <w:r w:rsidRPr="0078509A">
        <w:rPr>
          <w:rFonts w:ascii="Times New Roman" w:hAnsi="Times New Roman"/>
          <w:sz w:val="22"/>
          <w:szCs w:val="22"/>
        </w:rPr>
        <w:t>Mitigation numbers – historic and current production.  How we got to where we are and how we determine where we should be.</w:t>
      </w:r>
    </w:p>
    <w:p w14:paraId="622AB9D6" w14:textId="310DD36F" w:rsidR="006A6892" w:rsidRDefault="006A6892" w:rsidP="006A6892">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Van Dyke sent additional information.  He noted that the Corps and ODFW were not in alignment with spring Chinook and winter Steelhead numbers.  He said the Corps asked for increases in winter Steelhead in-lieu of fish passage at Applegate.  Wertheimer clarified that both agencies agree with the total mitigation numbers, just not how those numbers are split by species.  </w:t>
      </w:r>
    </w:p>
    <w:p w14:paraId="7A751AB2" w14:textId="0E2F4889" w:rsidR="00B9483B" w:rsidRDefault="00B9483B" w:rsidP="006A6892">
      <w:pPr>
        <w:pStyle w:val="ListParagraph"/>
        <w:numPr>
          <w:ilvl w:val="1"/>
          <w:numId w:val="1"/>
        </w:numPr>
        <w:contextualSpacing w:val="0"/>
        <w:rPr>
          <w:rFonts w:ascii="Times New Roman" w:hAnsi="Times New Roman"/>
          <w:sz w:val="22"/>
          <w:szCs w:val="22"/>
        </w:rPr>
      </w:pPr>
      <w:r>
        <w:rPr>
          <w:rFonts w:ascii="Times New Roman" w:hAnsi="Times New Roman"/>
          <w:sz w:val="22"/>
          <w:szCs w:val="22"/>
        </w:rPr>
        <w:t>Ensure Coho HGMP/SONCC and production are aligned</w:t>
      </w:r>
    </w:p>
    <w:p w14:paraId="46FE7740" w14:textId="606A5B6B" w:rsidR="00B9483B" w:rsidRPr="0078509A" w:rsidRDefault="00B9483B" w:rsidP="006A6892">
      <w:pPr>
        <w:pStyle w:val="ListParagraph"/>
        <w:numPr>
          <w:ilvl w:val="1"/>
          <w:numId w:val="1"/>
        </w:numPr>
        <w:contextualSpacing w:val="0"/>
        <w:rPr>
          <w:rFonts w:ascii="Times New Roman" w:hAnsi="Times New Roman"/>
          <w:sz w:val="22"/>
          <w:szCs w:val="22"/>
        </w:rPr>
      </w:pPr>
      <w:r>
        <w:rPr>
          <w:rFonts w:ascii="Times New Roman" w:hAnsi="Times New Roman"/>
          <w:sz w:val="22"/>
          <w:szCs w:val="22"/>
        </w:rPr>
        <w:t xml:space="preserve">Dan V. wanted to discuss mitigation steps given lack of power- fish size, transport </w:t>
      </w:r>
      <w:proofErr w:type="spellStart"/>
      <w:r>
        <w:rPr>
          <w:rFonts w:ascii="Times New Roman" w:hAnsi="Times New Roman"/>
          <w:sz w:val="22"/>
          <w:szCs w:val="22"/>
        </w:rPr>
        <w:t>etc</w:t>
      </w:r>
      <w:proofErr w:type="spellEnd"/>
    </w:p>
    <w:sectPr w:rsidR="00B9483B" w:rsidRPr="007850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A459" w14:textId="77777777" w:rsidR="001A386D" w:rsidRDefault="001A386D" w:rsidP="00BB14E7">
      <w:r>
        <w:separator/>
      </w:r>
    </w:p>
  </w:endnote>
  <w:endnote w:type="continuationSeparator" w:id="0">
    <w:p w14:paraId="2B5CA3DE" w14:textId="77777777" w:rsidR="001A386D" w:rsidRDefault="001A386D" w:rsidP="00BB14E7">
      <w:r>
        <w:continuationSeparator/>
      </w:r>
    </w:p>
  </w:endnote>
  <w:endnote w:type="continuationNotice" w:id="1">
    <w:p w14:paraId="5B7C66BA" w14:textId="77777777" w:rsidR="001A386D" w:rsidRDefault="001A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CE57" w14:textId="77777777" w:rsidR="001A386D" w:rsidRDefault="001A386D" w:rsidP="00BB14E7">
      <w:r>
        <w:separator/>
      </w:r>
    </w:p>
  </w:footnote>
  <w:footnote w:type="continuationSeparator" w:id="0">
    <w:p w14:paraId="033DA936" w14:textId="77777777" w:rsidR="001A386D" w:rsidRDefault="001A386D" w:rsidP="00BB14E7">
      <w:r>
        <w:continuationSeparator/>
      </w:r>
    </w:p>
  </w:footnote>
  <w:footnote w:type="continuationNotice" w:id="1">
    <w:p w14:paraId="2F0BC49C" w14:textId="77777777" w:rsidR="001A386D" w:rsidRDefault="001A3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55BAA4C7"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Pr>
        <w:rFonts w:ascii="Times New Roman" w:hAnsi="Times New Roman"/>
        <w:sz w:val="22"/>
        <w:szCs w:val="22"/>
      </w:rPr>
      <w:t>8 February</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3307"/>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1704"/>
    <w:rsid w:val="00181A8B"/>
    <w:rsid w:val="00183056"/>
    <w:rsid w:val="0018388F"/>
    <w:rsid w:val="001861BA"/>
    <w:rsid w:val="001876B1"/>
    <w:rsid w:val="00190C9D"/>
    <w:rsid w:val="001A2BC1"/>
    <w:rsid w:val="001A311A"/>
    <w:rsid w:val="001A386D"/>
    <w:rsid w:val="001A601A"/>
    <w:rsid w:val="001D6BBA"/>
    <w:rsid w:val="001F38D6"/>
    <w:rsid w:val="001F46E8"/>
    <w:rsid w:val="001F5826"/>
    <w:rsid w:val="001F6B12"/>
    <w:rsid w:val="00200EC1"/>
    <w:rsid w:val="002046DE"/>
    <w:rsid w:val="0020683F"/>
    <w:rsid w:val="0020749C"/>
    <w:rsid w:val="002144E6"/>
    <w:rsid w:val="00224322"/>
    <w:rsid w:val="00227E1F"/>
    <w:rsid w:val="0023173B"/>
    <w:rsid w:val="002425EE"/>
    <w:rsid w:val="00242B91"/>
    <w:rsid w:val="002438E4"/>
    <w:rsid w:val="00246A50"/>
    <w:rsid w:val="00256C48"/>
    <w:rsid w:val="00262AE2"/>
    <w:rsid w:val="00264976"/>
    <w:rsid w:val="00275B5D"/>
    <w:rsid w:val="00281137"/>
    <w:rsid w:val="002852F3"/>
    <w:rsid w:val="002B147C"/>
    <w:rsid w:val="002B63DF"/>
    <w:rsid w:val="002C292D"/>
    <w:rsid w:val="002C4B21"/>
    <w:rsid w:val="002C543C"/>
    <w:rsid w:val="002C764E"/>
    <w:rsid w:val="002D280C"/>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461E"/>
    <w:rsid w:val="004B5BCD"/>
    <w:rsid w:val="004C16E2"/>
    <w:rsid w:val="004D53A9"/>
    <w:rsid w:val="004D635B"/>
    <w:rsid w:val="004E6DC2"/>
    <w:rsid w:val="004E7388"/>
    <w:rsid w:val="004F0E4B"/>
    <w:rsid w:val="004F0E6D"/>
    <w:rsid w:val="004F190F"/>
    <w:rsid w:val="004F2064"/>
    <w:rsid w:val="004F36F7"/>
    <w:rsid w:val="004F4D7A"/>
    <w:rsid w:val="0050185B"/>
    <w:rsid w:val="005124E6"/>
    <w:rsid w:val="00512F2B"/>
    <w:rsid w:val="00517CF1"/>
    <w:rsid w:val="00522CC6"/>
    <w:rsid w:val="00527CAD"/>
    <w:rsid w:val="00542B35"/>
    <w:rsid w:val="00543035"/>
    <w:rsid w:val="00563906"/>
    <w:rsid w:val="005867BD"/>
    <w:rsid w:val="00596A5F"/>
    <w:rsid w:val="005A3333"/>
    <w:rsid w:val="005A3AD4"/>
    <w:rsid w:val="005A6CED"/>
    <w:rsid w:val="005B7D27"/>
    <w:rsid w:val="005C1A86"/>
    <w:rsid w:val="005C1AED"/>
    <w:rsid w:val="005C56AA"/>
    <w:rsid w:val="005D2DB8"/>
    <w:rsid w:val="005E18A9"/>
    <w:rsid w:val="005E6CA4"/>
    <w:rsid w:val="005E7A37"/>
    <w:rsid w:val="005F7633"/>
    <w:rsid w:val="00606976"/>
    <w:rsid w:val="0061305F"/>
    <w:rsid w:val="00620F69"/>
    <w:rsid w:val="006267B9"/>
    <w:rsid w:val="006268BE"/>
    <w:rsid w:val="006317FE"/>
    <w:rsid w:val="006322E1"/>
    <w:rsid w:val="006550A5"/>
    <w:rsid w:val="006609D2"/>
    <w:rsid w:val="00663F3D"/>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A4827"/>
    <w:rsid w:val="007C7840"/>
    <w:rsid w:val="007D3C36"/>
    <w:rsid w:val="007D3C9B"/>
    <w:rsid w:val="007D578C"/>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938E0"/>
    <w:rsid w:val="009A042D"/>
    <w:rsid w:val="009A1810"/>
    <w:rsid w:val="009A7143"/>
    <w:rsid w:val="009B301A"/>
    <w:rsid w:val="009B7579"/>
    <w:rsid w:val="009C11CB"/>
    <w:rsid w:val="009C21AB"/>
    <w:rsid w:val="009D1299"/>
    <w:rsid w:val="009D22DE"/>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A08"/>
    <w:rsid w:val="00B91A4D"/>
    <w:rsid w:val="00B9483B"/>
    <w:rsid w:val="00BB14E7"/>
    <w:rsid w:val="00BB3DBC"/>
    <w:rsid w:val="00BC0E48"/>
    <w:rsid w:val="00BC232E"/>
    <w:rsid w:val="00BC31AE"/>
    <w:rsid w:val="00BD216A"/>
    <w:rsid w:val="00BD7CE8"/>
    <w:rsid w:val="00BE09C6"/>
    <w:rsid w:val="00BE2E44"/>
    <w:rsid w:val="00BE4217"/>
    <w:rsid w:val="00BE5F55"/>
    <w:rsid w:val="00BF3404"/>
    <w:rsid w:val="00BF4152"/>
    <w:rsid w:val="00BF75AD"/>
    <w:rsid w:val="00C13B91"/>
    <w:rsid w:val="00C15488"/>
    <w:rsid w:val="00C17DF6"/>
    <w:rsid w:val="00C26380"/>
    <w:rsid w:val="00C437F9"/>
    <w:rsid w:val="00C4664B"/>
    <w:rsid w:val="00C507D2"/>
    <w:rsid w:val="00C60AF7"/>
    <w:rsid w:val="00C654CA"/>
    <w:rsid w:val="00C660EF"/>
    <w:rsid w:val="00C6722E"/>
    <w:rsid w:val="00C723E3"/>
    <w:rsid w:val="00C767D5"/>
    <w:rsid w:val="00C76DC8"/>
    <w:rsid w:val="00CA1F17"/>
    <w:rsid w:val="00CA69E8"/>
    <w:rsid w:val="00CA7E8D"/>
    <w:rsid w:val="00CB60F7"/>
    <w:rsid w:val="00CC1705"/>
    <w:rsid w:val="00CE0728"/>
    <w:rsid w:val="00CE1AF8"/>
    <w:rsid w:val="00CF3905"/>
    <w:rsid w:val="00CF454A"/>
    <w:rsid w:val="00CF46DE"/>
    <w:rsid w:val="00CF7824"/>
    <w:rsid w:val="00CF799F"/>
    <w:rsid w:val="00D14E73"/>
    <w:rsid w:val="00D22B98"/>
    <w:rsid w:val="00D26163"/>
    <w:rsid w:val="00D30F7D"/>
    <w:rsid w:val="00D37CC6"/>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4104"/>
    <w:rsid w:val="00E64849"/>
    <w:rsid w:val="00E76689"/>
    <w:rsid w:val="00E76EC8"/>
    <w:rsid w:val="00E82336"/>
    <w:rsid w:val="00E9729C"/>
    <w:rsid w:val="00EA28EB"/>
    <w:rsid w:val="00EA7AC6"/>
    <w:rsid w:val="00EB0EFF"/>
    <w:rsid w:val="00EB5784"/>
    <w:rsid w:val="00EB7129"/>
    <w:rsid w:val="00EC36B6"/>
    <w:rsid w:val="00EC71FC"/>
    <w:rsid w:val="00ED0ED9"/>
    <w:rsid w:val="00ED3276"/>
    <w:rsid w:val="00EE5FCB"/>
    <w:rsid w:val="00EF2F2B"/>
    <w:rsid w:val="00F01523"/>
    <w:rsid w:val="00F03DE8"/>
    <w:rsid w:val="00F0468F"/>
    <w:rsid w:val="00F20BA3"/>
    <w:rsid w:val="00F22458"/>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web.crohms.org/tmt/documents/FPOM/2010/Rogue_Coordination/" TargetMode="External"/><Relationship Id="rId5" Type="http://schemas.openxmlformats.org/officeDocument/2006/relationships/styles" Target="styles.xml"/><Relationship Id="rId10" Type="http://schemas.openxmlformats.org/officeDocument/2006/relationships/hyperlink" Target="Blockedhttps://usace1.webex.com/usace1/j.php?MTID=md4768bc0ba1affea7c16c9ac70bea4a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AB1DA-ADE7-47D4-93B8-561028BB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2</cp:revision>
  <dcterms:created xsi:type="dcterms:W3CDTF">2023-02-15T18:09:00Z</dcterms:created>
  <dcterms:modified xsi:type="dcterms:W3CDTF">2023-02-15T18:09:00Z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